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AD29" w14:textId="05CB1897" w:rsidR="00177EAA" w:rsidRPr="00AF20F7" w:rsidRDefault="00F77288" w:rsidP="00177EAA">
      <w:pPr>
        <w:rPr>
          <w:sz w:val="20"/>
          <w:szCs w:val="20"/>
        </w:rPr>
      </w:pPr>
      <w:r w:rsidRPr="00AF20F7">
        <w:rPr>
          <w:noProof/>
          <w:color w:val="963A96"/>
          <w:sz w:val="20"/>
          <w:szCs w:val="20"/>
        </w:rPr>
        <w:drawing>
          <wp:anchor distT="0" distB="0" distL="114300" distR="114300" simplePos="0" relativeHeight="251659264" behindDoc="1" locked="0" layoutInCell="1" allowOverlap="1" wp14:anchorId="6754E669" wp14:editId="5B7B0C1B">
            <wp:simplePos x="0" y="0"/>
            <wp:positionH relativeFrom="margin">
              <wp:align>left</wp:align>
            </wp:positionH>
            <wp:positionV relativeFrom="paragraph">
              <wp:posOffset>0</wp:posOffset>
            </wp:positionV>
            <wp:extent cx="1228725" cy="1046480"/>
            <wp:effectExtent l="0" t="0" r="9525" b="1270"/>
            <wp:wrapTight wrapText="bothSides">
              <wp:wrapPolygon edited="0">
                <wp:start x="2009" y="0"/>
                <wp:lineTo x="0" y="2359"/>
                <wp:lineTo x="0" y="9437"/>
                <wp:lineTo x="1674" y="12583"/>
                <wp:lineTo x="7033" y="18874"/>
                <wp:lineTo x="5693" y="21233"/>
                <wp:lineTo x="8372" y="21233"/>
                <wp:lineTo x="8707" y="21233"/>
                <wp:lineTo x="15405" y="18874"/>
                <wp:lineTo x="21433" y="18874"/>
                <wp:lineTo x="21433" y="8650"/>
                <wp:lineTo x="10716" y="5505"/>
                <wp:lineTo x="8372" y="1180"/>
                <wp:lineTo x="7033" y="0"/>
                <wp:lineTo x="2009" y="0"/>
              </wp:wrapPolygon>
            </wp:wrapTight>
            <wp:docPr id="2" name="Picture 2" descr="cl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r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4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2FF00" w14:textId="0679B2C0" w:rsidR="00177EAA" w:rsidRDefault="00177EAA" w:rsidP="00177EAA">
      <w:pPr>
        <w:spacing w:after="0"/>
        <w:jc w:val="right"/>
        <w:rPr>
          <w:sz w:val="20"/>
          <w:szCs w:val="20"/>
        </w:rPr>
      </w:pPr>
      <w:r w:rsidRPr="00AF20F7">
        <w:rPr>
          <w:sz w:val="20"/>
          <w:szCs w:val="20"/>
        </w:rPr>
        <w:t>401 West Germantown Pike, East Norriton, PA 19403</w:t>
      </w:r>
    </w:p>
    <w:p w14:paraId="571D5547" w14:textId="77777777" w:rsidR="00177EAA" w:rsidRPr="00AF20F7" w:rsidRDefault="00177EAA" w:rsidP="00177EAA">
      <w:pPr>
        <w:spacing w:after="0"/>
        <w:jc w:val="right"/>
        <w:rPr>
          <w:sz w:val="20"/>
          <w:szCs w:val="20"/>
        </w:rPr>
      </w:pPr>
      <w:r>
        <w:rPr>
          <w:sz w:val="20"/>
          <w:szCs w:val="20"/>
        </w:rPr>
        <w:t>7928 Ridge Avenue, Ste. 102, Philadelphia, PA 19128</w:t>
      </w:r>
    </w:p>
    <w:p w14:paraId="1B5D5A10" w14:textId="3BC95741" w:rsidR="00177EAA" w:rsidRPr="00386A7D" w:rsidRDefault="00177EAA" w:rsidP="00177EAA">
      <w:pPr>
        <w:pBdr>
          <w:bottom w:val="single" w:sz="4" w:space="1" w:color="auto"/>
        </w:pBdr>
        <w:spacing w:after="0"/>
        <w:rPr>
          <w:sz w:val="20"/>
          <w:szCs w:val="20"/>
        </w:rPr>
      </w:pPr>
      <w:r>
        <w:rPr>
          <w:sz w:val="20"/>
          <w:szCs w:val="20"/>
        </w:rPr>
        <w:t xml:space="preserve">      </w:t>
      </w:r>
      <w:r>
        <w:rPr>
          <w:sz w:val="20"/>
          <w:szCs w:val="20"/>
        </w:rPr>
        <w:tab/>
      </w:r>
      <w:r>
        <w:rPr>
          <w:sz w:val="20"/>
          <w:szCs w:val="20"/>
        </w:rPr>
        <w:tab/>
        <w:t xml:space="preserve">     </w:t>
      </w:r>
      <w:r w:rsidR="00F77288">
        <w:rPr>
          <w:sz w:val="20"/>
          <w:szCs w:val="20"/>
        </w:rPr>
        <w:t xml:space="preserve">                  </w:t>
      </w:r>
      <w:r>
        <w:rPr>
          <w:sz w:val="20"/>
          <w:szCs w:val="20"/>
        </w:rPr>
        <w:t>P</w:t>
      </w:r>
      <w:r w:rsidRPr="00AF20F7">
        <w:rPr>
          <w:sz w:val="20"/>
          <w:szCs w:val="20"/>
        </w:rPr>
        <w:t xml:space="preserve">hone 484-231-1340 </w:t>
      </w:r>
      <w:r>
        <w:rPr>
          <w:sz w:val="20"/>
          <w:szCs w:val="20"/>
        </w:rPr>
        <w:t xml:space="preserve">  Fax 484-674-</w:t>
      </w:r>
      <w:proofErr w:type="gramStart"/>
      <w:r>
        <w:rPr>
          <w:sz w:val="20"/>
          <w:szCs w:val="20"/>
        </w:rPr>
        <w:t>1091</w:t>
      </w:r>
      <w:r w:rsidR="00F77288">
        <w:rPr>
          <w:sz w:val="20"/>
          <w:szCs w:val="20"/>
        </w:rPr>
        <w:t xml:space="preserve">  </w:t>
      </w:r>
      <w:r w:rsidRPr="00AF20F7">
        <w:rPr>
          <w:sz w:val="20"/>
          <w:szCs w:val="20"/>
        </w:rPr>
        <w:t>betterhearinghealth.com</w:t>
      </w:r>
      <w:proofErr w:type="gramEnd"/>
      <w:r w:rsidRPr="00AF20F7">
        <w:rPr>
          <w:sz w:val="20"/>
          <w:szCs w:val="20"/>
        </w:rPr>
        <w:t xml:space="preserve"> </w:t>
      </w:r>
    </w:p>
    <w:p w14:paraId="791FDD92" w14:textId="77777777" w:rsidR="00FA6EC8" w:rsidRDefault="00FA6EC8" w:rsidP="00877386">
      <w:pPr>
        <w:jc w:val="center"/>
        <w:rPr>
          <w:rFonts w:ascii="Georgia" w:eastAsia="Georgia" w:hAnsi="Georgia" w:cs="Georgia"/>
          <w:b/>
          <w:bCs/>
          <w:sz w:val="32"/>
          <w:szCs w:val="32"/>
          <w:u w:val="single"/>
        </w:rPr>
      </w:pPr>
    </w:p>
    <w:p w14:paraId="2B6C61DA" w14:textId="46B3C1D5" w:rsidR="4C640029" w:rsidRDefault="65DD6AE7" w:rsidP="00877386">
      <w:pPr>
        <w:jc w:val="center"/>
        <w:rPr>
          <w:rFonts w:ascii="Georgia" w:eastAsia="Georgia" w:hAnsi="Georgia" w:cs="Georgia"/>
          <w:b/>
          <w:bCs/>
          <w:sz w:val="36"/>
          <w:szCs w:val="36"/>
        </w:rPr>
      </w:pPr>
      <w:r w:rsidRPr="00F77288">
        <w:rPr>
          <w:rFonts w:ascii="Georgia" w:eastAsia="Georgia" w:hAnsi="Georgia" w:cs="Georgia"/>
          <w:b/>
          <w:bCs/>
          <w:sz w:val="32"/>
          <w:szCs w:val="32"/>
          <w:u w:val="single"/>
        </w:rPr>
        <w:t>Financial</w:t>
      </w:r>
      <w:r w:rsidRPr="65DD6AE7">
        <w:rPr>
          <w:rFonts w:ascii="Georgia" w:eastAsia="Georgia" w:hAnsi="Georgia" w:cs="Georgia"/>
          <w:b/>
          <w:bCs/>
          <w:sz w:val="36"/>
          <w:szCs w:val="36"/>
          <w:u w:val="single"/>
        </w:rPr>
        <w:t xml:space="preserve"> Policy</w:t>
      </w:r>
    </w:p>
    <w:p w14:paraId="2517D17C" w14:textId="7E5A68E2" w:rsidR="4C640029" w:rsidRDefault="4C640029" w:rsidP="00CB445E">
      <w:pPr>
        <w:rPr>
          <w:rFonts w:ascii="Georgia" w:eastAsia="Georgia" w:hAnsi="Georgia" w:cs="Georgia"/>
        </w:rPr>
      </w:pPr>
      <w:r w:rsidRPr="4C640029">
        <w:rPr>
          <w:rFonts w:ascii="Georgia" w:eastAsia="Georgia" w:hAnsi="Georgia" w:cs="Georgia"/>
        </w:rPr>
        <w:t xml:space="preserve">Thank you for choosing Clark Audiology and Hearing Aid Center. Our primary mission is to deliver the best and most comprehensive hearing care available. An important part of our mission is making the cost of optimal care as easy and manageable for our patients as possible by offering several payment options. </w:t>
      </w:r>
    </w:p>
    <w:p w14:paraId="72D57AF1" w14:textId="42CFEAAD" w:rsidR="4C640029" w:rsidRDefault="65DD6AE7" w:rsidP="00CB445E">
      <w:pPr>
        <w:rPr>
          <w:rFonts w:ascii="Georgia" w:eastAsia="Georgia" w:hAnsi="Georgia" w:cs="Georgia"/>
          <w:b/>
          <w:bCs/>
        </w:rPr>
      </w:pPr>
      <w:r w:rsidRPr="65DD6AE7">
        <w:rPr>
          <w:rFonts w:ascii="Georgia" w:eastAsia="Georgia" w:hAnsi="Georgia" w:cs="Georgia"/>
          <w:b/>
          <w:bCs/>
          <w:u w:val="single"/>
        </w:rPr>
        <w:t>Payment Options:</w:t>
      </w:r>
      <w:r w:rsidRPr="65DD6AE7">
        <w:rPr>
          <w:rFonts w:ascii="Georgia" w:eastAsia="Georgia" w:hAnsi="Georgia" w:cs="Georgia"/>
          <w:b/>
          <w:bCs/>
        </w:rPr>
        <w:t xml:space="preserve"> </w:t>
      </w:r>
    </w:p>
    <w:p w14:paraId="558F972F" w14:textId="7B711736" w:rsidR="4C640029" w:rsidRPr="00CB3DA9" w:rsidRDefault="4C640029" w:rsidP="00CB445E">
      <w:pPr>
        <w:pStyle w:val="ListParagraph"/>
        <w:numPr>
          <w:ilvl w:val="0"/>
          <w:numId w:val="1"/>
        </w:numPr>
      </w:pPr>
      <w:r w:rsidRPr="4C640029">
        <w:rPr>
          <w:rFonts w:ascii="Georgia" w:eastAsia="Georgia" w:hAnsi="Georgia" w:cs="Georgia"/>
        </w:rPr>
        <w:t>Cash, Check, Visa, MasterCard, CareCredit, or American Express</w:t>
      </w:r>
    </w:p>
    <w:p w14:paraId="3C947033" w14:textId="76AB0421" w:rsidR="00CB3DA9" w:rsidRDefault="00CB3DA9" w:rsidP="00CB445E">
      <w:pPr>
        <w:pStyle w:val="ListParagraph"/>
        <w:numPr>
          <w:ilvl w:val="0"/>
          <w:numId w:val="1"/>
        </w:numPr>
      </w:pPr>
      <w:r>
        <w:rPr>
          <w:rFonts w:ascii="Georgia" w:eastAsia="Georgia" w:hAnsi="Georgia" w:cs="Georgia"/>
        </w:rPr>
        <w:t>Financing</w:t>
      </w:r>
      <w:r w:rsidR="00C07819">
        <w:rPr>
          <w:rFonts w:ascii="Georgia" w:eastAsia="Georgia" w:hAnsi="Georgia" w:cs="Georgia"/>
        </w:rPr>
        <w:t xml:space="preserve"> options available </w:t>
      </w:r>
    </w:p>
    <w:p w14:paraId="6169D0B4" w14:textId="6E792A35" w:rsidR="4C640029" w:rsidRDefault="4C640029" w:rsidP="00CB445E">
      <w:pPr>
        <w:rPr>
          <w:rFonts w:ascii="Georgia" w:eastAsia="Georgia" w:hAnsi="Georgia" w:cs="Georgia"/>
        </w:rPr>
      </w:pPr>
      <w:r w:rsidRPr="4C640029">
        <w:rPr>
          <w:rFonts w:ascii="Georgia" w:eastAsia="Georgia" w:hAnsi="Georgia" w:cs="Georgia"/>
          <w:b/>
          <w:bCs/>
          <w:u w:val="single"/>
        </w:rPr>
        <w:t>Please note:</w:t>
      </w:r>
      <w:r w:rsidRPr="4C640029">
        <w:rPr>
          <w:rFonts w:ascii="Georgia" w:eastAsia="Georgia" w:hAnsi="Georgia" w:cs="Georgia"/>
        </w:rPr>
        <w:t xml:space="preserve"> </w:t>
      </w:r>
    </w:p>
    <w:p w14:paraId="537173EF" w14:textId="2D07EB27" w:rsidR="4C640029" w:rsidRDefault="78CA4A68" w:rsidP="00CB445E">
      <w:pPr>
        <w:rPr>
          <w:rFonts w:ascii="Georgia" w:eastAsia="Georgia" w:hAnsi="Georgia" w:cs="Georgia"/>
        </w:rPr>
      </w:pPr>
      <w:r w:rsidRPr="78CA4A68">
        <w:rPr>
          <w:rFonts w:ascii="Georgia" w:eastAsia="Georgia" w:hAnsi="Georgia" w:cs="Georgia"/>
        </w:rPr>
        <w:t>Any copays are due at the time of the appointment</w:t>
      </w:r>
      <w:r w:rsidR="00AD5198">
        <w:rPr>
          <w:rFonts w:ascii="Georgia" w:eastAsia="Georgia" w:hAnsi="Georgia" w:cs="Georgia"/>
        </w:rPr>
        <w:t>.</w:t>
      </w:r>
      <w:r w:rsidRPr="78CA4A68">
        <w:rPr>
          <w:rFonts w:ascii="Georgia" w:eastAsia="Georgia" w:hAnsi="Georgia" w:cs="Georgia"/>
        </w:rPr>
        <w:t xml:space="preserve"> </w:t>
      </w:r>
      <w:r w:rsidR="00AD5198">
        <w:rPr>
          <w:rFonts w:ascii="Georgia" w:eastAsia="Georgia" w:hAnsi="Georgia" w:cs="Georgia"/>
        </w:rPr>
        <w:t>F</w:t>
      </w:r>
      <w:r w:rsidRPr="78CA4A68">
        <w:rPr>
          <w:rFonts w:ascii="Georgia" w:eastAsia="Georgia" w:hAnsi="Georgia" w:cs="Georgia"/>
        </w:rPr>
        <w:t xml:space="preserve">or new Hearing Aid purchases, Clark Audiology and Hearing Aid Center </w:t>
      </w:r>
      <w:proofErr w:type="gramStart"/>
      <w:r w:rsidRPr="78CA4A68">
        <w:rPr>
          <w:rFonts w:ascii="Georgia" w:eastAsia="Georgia" w:hAnsi="Georgia" w:cs="Georgia"/>
        </w:rPr>
        <w:t>requires</w:t>
      </w:r>
      <w:proofErr w:type="gramEnd"/>
      <w:r w:rsidRPr="78CA4A68">
        <w:rPr>
          <w:rFonts w:ascii="Georgia" w:eastAsia="Georgia" w:hAnsi="Georgia" w:cs="Georgia"/>
        </w:rPr>
        <w:t xml:space="preserve"> </w:t>
      </w:r>
      <w:r w:rsidR="00642652">
        <w:rPr>
          <w:rFonts w:ascii="Georgia" w:eastAsia="Georgia" w:hAnsi="Georgia" w:cs="Georgia"/>
        </w:rPr>
        <w:t xml:space="preserve">a </w:t>
      </w:r>
      <w:r w:rsidR="00905E97">
        <w:rPr>
          <w:rFonts w:ascii="Georgia" w:eastAsia="Georgia" w:hAnsi="Georgia" w:cs="Georgia"/>
        </w:rPr>
        <w:t>$</w:t>
      </w:r>
      <w:r w:rsidR="00642652">
        <w:rPr>
          <w:rFonts w:ascii="Georgia" w:eastAsia="Georgia" w:hAnsi="Georgia" w:cs="Georgia"/>
        </w:rPr>
        <w:t xml:space="preserve">300 down payment to place the order, </w:t>
      </w:r>
      <w:r w:rsidRPr="78CA4A68">
        <w:rPr>
          <w:rFonts w:ascii="Georgia" w:eastAsia="Georgia" w:hAnsi="Georgia" w:cs="Georgia"/>
        </w:rPr>
        <w:t>50% payment at the time of ordering; the remain</w:t>
      </w:r>
      <w:r w:rsidR="005C7C04">
        <w:rPr>
          <w:rFonts w:ascii="Georgia" w:eastAsia="Georgia" w:hAnsi="Georgia" w:cs="Georgia"/>
        </w:rPr>
        <w:t>ing</w:t>
      </w:r>
      <w:r w:rsidRPr="78CA4A68">
        <w:rPr>
          <w:rFonts w:ascii="Georgia" w:eastAsia="Georgia" w:hAnsi="Georgia" w:cs="Georgia"/>
        </w:rPr>
        <w:t xml:space="preserve"> 50% is due </w:t>
      </w:r>
      <w:r w:rsidR="00542614">
        <w:rPr>
          <w:rFonts w:ascii="Georgia" w:eastAsia="Georgia" w:hAnsi="Georgia" w:cs="Georgia"/>
        </w:rPr>
        <w:t xml:space="preserve">within the next </w:t>
      </w:r>
      <w:r w:rsidR="00614F12">
        <w:rPr>
          <w:rFonts w:ascii="Georgia" w:eastAsia="Georgia" w:hAnsi="Georgia" w:cs="Georgia"/>
        </w:rPr>
        <w:t>45</w:t>
      </w:r>
      <w:r w:rsidR="00542614">
        <w:rPr>
          <w:rFonts w:ascii="Georgia" w:eastAsia="Georgia" w:hAnsi="Georgia" w:cs="Georgia"/>
        </w:rPr>
        <w:t xml:space="preserve"> days</w:t>
      </w:r>
      <w:r w:rsidRPr="78CA4A68">
        <w:rPr>
          <w:rFonts w:ascii="Georgia" w:eastAsia="Georgia" w:hAnsi="Georgia" w:cs="Georgia"/>
        </w:rPr>
        <w:t xml:space="preserve">.  </w:t>
      </w:r>
    </w:p>
    <w:p w14:paraId="515C3D9D" w14:textId="5A0A6CAA" w:rsidR="4C640029" w:rsidRDefault="3A888753" w:rsidP="00CB445E">
      <w:pPr>
        <w:rPr>
          <w:rFonts w:ascii="Georgia" w:eastAsia="Georgia" w:hAnsi="Georgia" w:cs="Georgia"/>
        </w:rPr>
      </w:pPr>
      <w:r w:rsidRPr="3A888753">
        <w:rPr>
          <w:rFonts w:ascii="Georgia" w:eastAsia="Georgia" w:hAnsi="Georgia" w:cs="Georgia"/>
        </w:rPr>
        <w:t xml:space="preserve">With your purchase of a hearing aid from us, you receive a </w:t>
      </w:r>
      <w:r w:rsidR="00FD4CBC">
        <w:rPr>
          <w:rFonts w:ascii="Georgia" w:eastAsia="Georgia" w:hAnsi="Georgia" w:cs="Georgia"/>
        </w:rPr>
        <w:t>1, 2, or 3-</w:t>
      </w:r>
      <w:r w:rsidR="00CD40CF">
        <w:rPr>
          <w:rFonts w:ascii="Georgia" w:eastAsia="Georgia" w:hAnsi="Georgia" w:cs="Georgia"/>
        </w:rPr>
        <w:t xml:space="preserve">year </w:t>
      </w:r>
      <w:r w:rsidRPr="3A888753">
        <w:rPr>
          <w:rFonts w:ascii="Georgia" w:eastAsia="Georgia" w:hAnsi="Georgia" w:cs="Georgia"/>
        </w:rPr>
        <w:t xml:space="preserve">service plan for </w:t>
      </w:r>
      <w:proofErr w:type="gramStart"/>
      <w:r w:rsidRPr="3A888753">
        <w:rPr>
          <w:rFonts w:ascii="Georgia" w:eastAsia="Georgia" w:hAnsi="Georgia" w:cs="Georgia"/>
        </w:rPr>
        <w:t>cleanings</w:t>
      </w:r>
      <w:proofErr w:type="gramEnd"/>
      <w:r w:rsidRPr="3A888753">
        <w:rPr>
          <w:rFonts w:ascii="Georgia" w:eastAsia="Georgia" w:hAnsi="Georgia" w:cs="Georgia"/>
        </w:rPr>
        <w:t xml:space="preserve">, programming, and in-office repairs, as well as a manufacturer's 1, 2, or 3-year warranty for repair and loss/damage. Service plans will be reviewed at the time of purchase. </w:t>
      </w:r>
    </w:p>
    <w:p w14:paraId="07D24BFB" w14:textId="44DCE153" w:rsidR="4C640029" w:rsidRDefault="005C348C" w:rsidP="00CB445E">
      <w:pPr>
        <w:rPr>
          <w:rFonts w:ascii="Georgia" w:eastAsia="Georgia" w:hAnsi="Georgia" w:cs="Georgia"/>
        </w:rPr>
      </w:pPr>
      <w:r>
        <w:rPr>
          <w:rFonts w:ascii="Georgia" w:eastAsia="Georgia" w:hAnsi="Georgia" w:cs="Georgia"/>
        </w:rPr>
        <w:t>It is possible to renew your</w:t>
      </w:r>
      <w:r w:rsidR="00AB24A3">
        <w:rPr>
          <w:rFonts w:ascii="Georgia" w:eastAsia="Georgia" w:hAnsi="Georgia" w:cs="Georgia"/>
        </w:rPr>
        <w:t xml:space="preserve"> warranty a</w:t>
      </w:r>
      <w:r w:rsidR="3A888753" w:rsidRPr="3A888753">
        <w:rPr>
          <w:rFonts w:ascii="Georgia" w:eastAsia="Georgia" w:hAnsi="Georgia" w:cs="Georgia"/>
        </w:rPr>
        <w:t>fter your service warranty has expired. We also offer items a la carte: in-office repairs</w:t>
      </w:r>
      <w:r w:rsidR="00057A65">
        <w:rPr>
          <w:rFonts w:ascii="Georgia" w:eastAsia="Georgia" w:hAnsi="Georgia" w:cs="Georgia"/>
        </w:rPr>
        <w:t>*</w:t>
      </w:r>
      <w:r w:rsidR="007765BB">
        <w:rPr>
          <w:rFonts w:ascii="Georgia" w:eastAsia="Georgia" w:hAnsi="Georgia" w:cs="Georgia"/>
        </w:rPr>
        <w:t xml:space="preserve">, </w:t>
      </w:r>
      <w:r w:rsidR="007111E1">
        <w:rPr>
          <w:rFonts w:ascii="Georgia" w:eastAsia="Georgia" w:hAnsi="Georgia" w:cs="Georgia"/>
        </w:rPr>
        <w:t>adjustments, or hearing aid check</w:t>
      </w:r>
      <w:r w:rsidR="005C7C04">
        <w:rPr>
          <w:rFonts w:ascii="Georgia" w:eastAsia="Georgia" w:hAnsi="Georgia" w:cs="Georgia"/>
        </w:rPr>
        <w:t>-</w:t>
      </w:r>
      <w:r w:rsidR="007111E1">
        <w:rPr>
          <w:rFonts w:ascii="Georgia" w:eastAsia="Georgia" w:hAnsi="Georgia" w:cs="Georgia"/>
        </w:rPr>
        <w:t>ups start</w:t>
      </w:r>
      <w:r w:rsidR="005C7C04">
        <w:rPr>
          <w:rFonts w:ascii="Georgia" w:eastAsia="Georgia" w:hAnsi="Georgia" w:cs="Georgia"/>
        </w:rPr>
        <w:t>ing</w:t>
      </w:r>
      <w:r w:rsidR="007111E1">
        <w:rPr>
          <w:rFonts w:ascii="Georgia" w:eastAsia="Georgia" w:hAnsi="Georgia" w:cs="Georgia"/>
        </w:rPr>
        <w:t xml:space="preserve"> at $75</w:t>
      </w:r>
      <w:r w:rsidR="005C7C04">
        <w:rPr>
          <w:rFonts w:ascii="Georgia" w:eastAsia="Georgia" w:hAnsi="Georgia" w:cs="Georgia"/>
        </w:rPr>
        <w:t xml:space="preserve"> per office visit</w:t>
      </w:r>
      <w:r w:rsidR="00AB6E64">
        <w:rPr>
          <w:rFonts w:ascii="Georgia" w:eastAsia="Georgia" w:hAnsi="Georgia" w:cs="Georgia"/>
        </w:rPr>
        <w:t>.</w:t>
      </w:r>
      <w:r w:rsidR="3A888753" w:rsidRPr="3A888753">
        <w:rPr>
          <w:rFonts w:ascii="Georgia" w:eastAsia="Georgia" w:hAnsi="Georgia" w:cs="Georgia"/>
        </w:rPr>
        <w:t xml:space="preserve"> </w:t>
      </w:r>
    </w:p>
    <w:p w14:paraId="4B9F8838" w14:textId="68BD027E" w:rsidR="00D5783F" w:rsidRDefault="00D5783F" w:rsidP="00CB445E">
      <w:pPr>
        <w:rPr>
          <w:rFonts w:ascii="Georgia" w:eastAsia="Georgia" w:hAnsi="Georgia" w:cs="Georgia"/>
        </w:rPr>
      </w:pPr>
      <w:r>
        <w:rPr>
          <w:rFonts w:ascii="Georgia" w:eastAsia="Georgia" w:hAnsi="Georgia" w:cs="Georgia"/>
        </w:rPr>
        <w:t>For patients with insurance,</w:t>
      </w:r>
      <w:r w:rsidR="00A81C67">
        <w:rPr>
          <w:rFonts w:ascii="Georgia" w:eastAsia="Georgia" w:hAnsi="Georgia" w:cs="Georgia"/>
        </w:rPr>
        <w:t xml:space="preserve"> </w:t>
      </w:r>
      <w:r>
        <w:rPr>
          <w:rFonts w:ascii="Georgia" w:eastAsia="Georgia" w:hAnsi="Georgia" w:cs="Georgia"/>
        </w:rPr>
        <w:t xml:space="preserve">we are happy to work with </w:t>
      </w:r>
      <w:r w:rsidR="003A229D">
        <w:rPr>
          <w:rFonts w:ascii="Georgia" w:eastAsia="Georgia" w:hAnsi="Georgia" w:cs="Georgia"/>
        </w:rPr>
        <w:t xml:space="preserve">you and your carrier to maximize your benefit and reimbursement </w:t>
      </w:r>
      <w:r w:rsidR="00BB127D">
        <w:rPr>
          <w:rFonts w:ascii="Georgia" w:eastAsia="Georgia" w:hAnsi="Georgia" w:cs="Georgia"/>
        </w:rPr>
        <w:t xml:space="preserve">for your hearing </w:t>
      </w:r>
      <w:proofErr w:type="gramStart"/>
      <w:r w:rsidR="001136A2">
        <w:rPr>
          <w:rFonts w:ascii="Georgia" w:eastAsia="Georgia" w:hAnsi="Georgia" w:cs="Georgia"/>
        </w:rPr>
        <w:t>aids.*</w:t>
      </w:r>
      <w:r w:rsidR="00057A65">
        <w:rPr>
          <w:rFonts w:ascii="Georgia" w:eastAsia="Georgia" w:hAnsi="Georgia" w:cs="Georgia"/>
        </w:rPr>
        <w:t>*</w:t>
      </w:r>
      <w:r w:rsidR="00AB6E64">
        <w:rPr>
          <w:rFonts w:ascii="Georgia" w:eastAsia="Georgia" w:hAnsi="Georgia" w:cs="Georgia"/>
        </w:rPr>
        <w:t xml:space="preserve">  Payment</w:t>
      </w:r>
      <w:proofErr w:type="gramEnd"/>
      <w:r w:rsidR="00AB6E64">
        <w:rPr>
          <w:rFonts w:ascii="Georgia" w:eastAsia="Georgia" w:hAnsi="Georgia" w:cs="Georgia"/>
        </w:rPr>
        <w:t xml:space="preserve"> will be made to our office for the hearing aid purchase and reimbursement will be made to you by your insurance </w:t>
      </w:r>
      <w:r w:rsidR="00A85F2B">
        <w:rPr>
          <w:rFonts w:ascii="Georgia" w:eastAsia="Georgia" w:hAnsi="Georgia" w:cs="Georgia"/>
        </w:rPr>
        <w:t>company.</w:t>
      </w:r>
    </w:p>
    <w:p w14:paraId="380F0797" w14:textId="2694C76A" w:rsidR="4C640029" w:rsidRDefault="65DD6AE7" w:rsidP="00CB445E">
      <w:pPr>
        <w:rPr>
          <w:rFonts w:ascii="Georgia" w:eastAsia="Georgia" w:hAnsi="Georgia" w:cs="Georgia"/>
          <w:b/>
          <w:bCs/>
        </w:rPr>
      </w:pPr>
      <w:r w:rsidRPr="65DD6AE7">
        <w:rPr>
          <w:rFonts w:ascii="Georgia" w:eastAsia="Georgia" w:hAnsi="Georgia" w:cs="Georgia"/>
        </w:rPr>
        <w:t xml:space="preserve">Clark Audiology and Hearing Aid Center charges $30 for returned checks and a </w:t>
      </w:r>
      <w:r w:rsidRPr="65DD6AE7">
        <w:rPr>
          <w:rFonts w:ascii="Georgia" w:eastAsia="Georgia" w:hAnsi="Georgia" w:cs="Georgia"/>
          <w:b/>
          <w:bCs/>
        </w:rPr>
        <w:t xml:space="preserve">$25 dollar missed appointment fee without 24-hour notice. </w:t>
      </w:r>
    </w:p>
    <w:p w14:paraId="709197FB" w14:textId="331601BB" w:rsidR="4C640029" w:rsidRDefault="4C640029" w:rsidP="00CB445E">
      <w:pPr>
        <w:rPr>
          <w:rFonts w:ascii="Georgia" w:eastAsia="Georgia" w:hAnsi="Georgia" w:cs="Georgia"/>
        </w:rPr>
      </w:pPr>
      <w:r w:rsidRPr="4C640029">
        <w:rPr>
          <w:rFonts w:ascii="Georgia" w:eastAsia="Georgia" w:hAnsi="Georgia" w:cs="Georgia"/>
        </w:rPr>
        <w:t>If you have any question</w:t>
      </w:r>
      <w:r w:rsidR="002E7198">
        <w:rPr>
          <w:rFonts w:ascii="Georgia" w:eastAsia="Georgia" w:hAnsi="Georgia" w:cs="Georgia"/>
        </w:rPr>
        <w:t>s</w:t>
      </w:r>
      <w:r w:rsidRPr="4C640029">
        <w:rPr>
          <w:rFonts w:ascii="Georgia" w:eastAsia="Georgia" w:hAnsi="Georgia" w:cs="Georgia"/>
        </w:rPr>
        <w:t xml:space="preserve">, please do not hesitate to ask. We are here to help you get the hearing healthcare you want and need. </w:t>
      </w:r>
    </w:p>
    <w:p w14:paraId="529692C1" w14:textId="77777777" w:rsidR="00A13D81" w:rsidRDefault="00A13D81" w:rsidP="00A13D81">
      <w:pPr>
        <w:spacing w:after="0" w:line="240" w:lineRule="auto"/>
        <w:rPr>
          <w:rFonts w:ascii="Georgia" w:eastAsia="Georgia" w:hAnsi="Georgia" w:cs="Georgia"/>
        </w:rPr>
      </w:pPr>
    </w:p>
    <w:p w14:paraId="7CB87038" w14:textId="6B4A7EB8" w:rsidR="4C640029" w:rsidRDefault="4C640029" w:rsidP="00A13D81">
      <w:pPr>
        <w:spacing w:after="0" w:line="240" w:lineRule="auto"/>
        <w:rPr>
          <w:rFonts w:ascii="Georgia" w:eastAsia="Georgia" w:hAnsi="Georgia" w:cs="Georgia"/>
        </w:rPr>
      </w:pPr>
      <w:r w:rsidRPr="4C640029">
        <w:rPr>
          <w:rFonts w:ascii="Georgia" w:eastAsia="Georgia" w:hAnsi="Georgia" w:cs="Georgia"/>
        </w:rPr>
        <w:t>_________________________________________________________________</w:t>
      </w:r>
    </w:p>
    <w:p w14:paraId="64C3203F" w14:textId="7F87E787" w:rsidR="4C640029" w:rsidRDefault="4C640029" w:rsidP="00A13D81">
      <w:pPr>
        <w:spacing w:after="0" w:line="240" w:lineRule="auto"/>
        <w:rPr>
          <w:rFonts w:ascii="Georgia" w:eastAsia="Georgia" w:hAnsi="Georgia" w:cs="Georgia"/>
          <w:sz w:val="20"/>
          <w:szCs w:val="20"/>
        </w:rPr>
      </w:pPr>
      <w:r w:rsidRPr="4C640029">
        <w:rPr>
          <w:rFonts w:ascii="Georgia" w:eastAsia="Georgia" w:hAnsi="Georgia" w:cs="Georgia"/>
          <w:sz w:val="20"/>
          <w:szCs w:val="20"/>
        </w:rPr>
        <w:t xml:space="preserve">Patient, Parent or Guardian Signature </w:t>
      </w:r>
      <w:r>
        <w:tab/>
      </w:r>
      <w:r>
        <w:tab/>
      </w:r>
      <w:r>
        <w:tab/>
      </w:r>
      <w:r>
        <w:tab/>
      </w:r>
      <w:r>
        <w:tab/>
      </w:r>
      <w:r>
        <w:tab/>
      </w:r>
      <w:r>
        <w:tab/>
      </w:r>
      <w:r w:rsidRPr="4C640029">
        <w:rPr>
          <w:rFonts w:ascii="Georgia" w:eastAsia="Georgia" w:hAnsi="Georgia" w:cs="Georgia"/>
          <w:sz w:val="20"/>
          <w:szCs w:val="20"/>
        </w:rPr>
        <w:t xml:space="preserve">Date </w:t>
      </w:r>
    </w:p>
    <w:p w14:paraId="71EF4B05" w14:textId="57673DCD" w:rsidR="4C640029" w:rsidRDefault="4C640029" w:rsidP="00A13D81">
      <w:pPr>
        <w:spacing w:after="0" w:line="240" w:lineRule="auto"/>
        <w:rPr>
          <w:rFonts w:ascii="Georgia" w:eastAsia="Georgia" w:hAnsi="Georgia" w:cs="Georgia"/>
        </w:rPr>
      </w:pPr>
    </w:p>
    <w:p w14:paraId="636465B5" w14:textId="73DEA124" w:rsidR="4C640029" w:rsidRDefault="4C640029" w:rsidP="00A13D81">
      <w:pPr>
        <w:spacing w:after="0" w:line="240" w:lineRule="auto"/>
        <w:rPr>
          <w:rFonts w:ascii="Georgia" w:eastAsia="Georgia" w:hAnsi="Georgia" w:cs="Georgia"/>
        </w:rPr>
      </w:pPr>
      <w:r w:rsidRPr="4C640029">
        <w:rPr>
          <w:rFonts w:ascii="Georgia" w:eastAsia="Georgia" w:hAnsi="Georgia" w:cs="Georgia"/>
        </w:rPr>
        <w:t>________________________________________________________________</w:t>
      </w:r>
    </w:p>
    <w:p w14:paraId="158BCB48" w14:textId="71555174" w:rsidR="4C640029" w:rsidRDefault="3502F502" w:rsidP="00A13D81">
      <w:pPr>
        <w:spacing w:after="0" w:line="240" w:lineRule="auto"/>
        <w:rPr>
          <w:rFonts w:ascii="Georgia" w:eastAsia="Georgia" w:hAnsi="Georgia" w:cs="Georgia"/>
          <w:sz w:val="20"/>
          <w:szCs w:val="20"/>
        </w:rPr>
      </w:pPr>
      <w:r w:rsidRPr="3502F502">
        <w:rPr>
          <w:rFonts w:ascii="Georgia" w:eastAsia="Georgia" w:hAnsi="Georgia" w:cs="Georgia"/>
          <w:sz w:val="20"/>
          <w:szCs w:val="20"/>
        </w:rPr>
        <w:t xml:space="preserve">Patient Name (Please Print) </w:t>
      </w:r>
      <w:r w:rsidR="4C640029">
        <w:tab/>
      </w:r>
      <w:r w:rsidR="4C640029">
        <w:tab/>
      </w:r>
      <w:r w:rsidR="4C640029">
        <w:tab/>
      </w:r>
      <w:r w:rsidR="4C640029">
        <w:tab/>
      </w:r>
      <w:r w:rsidR="4C640029">
        <w:tab/>
      </w:r>
      <w:r w:rsidR="4C640029">
        <w:tab/>
      </w:r>
      <w:r w:rsidR="4C640029">
        <w:tab/>
      </w:r>
      <w:r w:rsidR="4C640029">
        <w:tab/>
      </w:r>
      <w:r w:rsidRPr="3502F502">
        <w:rPr>
          <w:rFonts w:ascii="Georgia" w:eastAsia="Georgia" w:hAnsi="Georgia" w:cs="Georgia"/>
          <w:sz w:val="20"/>
          <w:szCs w:val="20"/>
        </w:rPr>
        <w:t>Date</w:t>
      </w:r>
    </w:p>
    <w:p w14:paraId="63E7523C" w14:textId="77777777" w:rsidR="00F361A6" w:rsidRDefault="00F361A6" w:rsidP="00A13D81">
      <w:pPr>
        <w:spacing w:after="0" w:line="240" w:lineRule="auto"/>
        <w:rPr>
          <w:rFonts w:ascii="Georgia" w:eastAsia="Georgia" w:hAnsi="Georgia" w:cs="Georgia"/>
          <w:sz w:val="16"/>
          <w:szCs w:val="16"/>
        </w:rPr>
      </w:pPr>
    </w:p>
    <w:p w14:paraId="3AAC0E00" w14:textId="77777777" w:rsidR="00F361A6" w:rsidRDefault="00F361A6" w:rsidP="00A13D81">
      <w:pPr>
        <w:spacing w:after="0" w:line="240" w:lineRule="auto"/>
        <w:rPr>
          <w:rFonts w:ascii="Georgia" w:eastAsia="Georgia" w:hAnsi="Georgia" w:cs="Georgia"/>
          <w:sz w:val="20"/>
          <w:szCs w:val="20"/>
        </w:rPr>
      </w:pPr>
    </w:p>
    <w:p w14:paraId="249ADDA0" w14:textId="77777777" w:rsidR="00FA6EC8" w:rsidRDefault="00FA6EC8" w:rsidP="00A13D81">
      <w:pPr>
        <w:spacing w:after="0" w:line="240" w:lineRule="auto"/>
        <w:rPr>
          <w:rFonts w:ascii="Georgia" w:eastAsia="Georgia" w:hAnsi="Georgia" w:cs="Georgia"/>
          <w:sz w:val="20"/>
          <w:szCs w:val="20"/>
        </w:rPr>
      </w:pPr>
    </w:p>
    <w:p w14:paraId="179449F6" w14:textId="4AA29D7D" w:rsidR="00057A65" w:rsidRDefault="00057A65" w:rsidP="00057A65">
      <w:pPr>
        <w:spacing w:after="0" w:line="240" w:lineRule="auto"/>
        <w:rPr>
          <w:rFonts w:ascii="Georgia" w:eastAsia="Georgia" w:hAnsi="Georgia" w:cs="Georgia"/>
        </w:rPr>
      </w:pPr>
      <w:r>
        <w:rPr>
          <w:rFonts w:ascii="Georgia" w:eastAsia="Georgia" w:hAnsi="Georgia" w:cs="Georgia"/>
          <w:sz w:val="20"/>
          <w:szCs w:val="20"/>
        </w:rPr>
        <w:t>*</w:t>
      </w:r>
      <w:r w:rsidRPr="00057A65">
        <w:rPr>
          <w:rFonts w:ascii="Georgia" w:eastAsia="Georgia" w:hAnsi="Georgia" w:cs="Georgia"/>
          <w:sz w:val="20"/>
          <w:szCs w:val="20"/>
        </w:rPr>
        <w:t>Repairs for hearing aids that are out of warranty and require payment: payment should be submitted before aid is repaired; the aid will not be released to the patient until paid in full.</w:t>
      </w:r>
      <w:r w:rsidRPr="4C640029">
        <w:rPr>
          <w:rFonts w:ascii="Georgia" w:eastAsia="Georgia" w:hAnsi="Georgia" w:cs="Georgia"/>
        </w:rPr>
        <w:t xml:space="preserve"> </w:t>
      </w:r>
    </w:p>
    <w:p w14:paraId="74CC0264" w14:textId="2EE62FEB" w:rsidR="00057A65" w:rsidRDefault="00057A65" w:rsidP="00A13D81">
      <w:pPr>
        <w:spacing w:after="0" w:line="240" w:lineRule="auto"/>
        <w:rPr>
          <w:rFonts w:ascii="Georgia" w:eastAsia="Georgia" w:hAnsi="Georgia" w:cs="Georgia"/>
          <w:sz w:val="20"/>
          <w:szCs w:val="20"/>
        </w:rPr>
      </w:pPr>
    </w:p>
    <w:p w14:paraId="79A77C88" w14:textId="7569BEDC" w:rsidR="00877386" w:rsidRPr="00FA6EC8" w:rsidRDefault="00877386" w:rsidP="00A13D81">
      <w:pPr>
        <w:spacing w:after="0" w:line="240" w:lineRule="auto"/>
        <w:rPr>
          <w:rFonts w:ascii="Georgia" w:eastAsia="Georgia" w:hAnsi="Georgia" w:cs="Georgia"/>
          <w:sz w:val="20"/>
          <w:szCs w:val="20"/>
        </w:rPr>
      </w:pPr>
      <w:r w:rsidRPr="00FA6EC8">
        <w:rPr>
          <w:rFonts w:ascii="Georgia" w:eastAsia="Georgia" w:hAnsi="Georgia" w:cs="Georgia"/>
          <w:sz w:val="20"/>
          <w:szCs w:val="20"/>
        </w:rPr>
        <w:t>*</w:t>
      </w:r>
      <w:r w:rsidR="00057A65">
        <w:rPr>
          <w:rFonts w:ascii="Georgia" w:eastAsia="Georgia" w:hAnsi="Georgia" w:cs="Georgia"/>
          <w:sz w:val="20"/>
          <w:szCs w:val="20"/>
        </w:rPr>
        <w:t>*</w:t>
      </w:r>
      <w:r w:rsidRPr="00FA6EC8">
        <w:rPr>
          <w:rFonts w:ascii="Georgia" w:eastAsia="Georgia" w:hAnsi="Georgia" w:cs="Georgia"/>
          <w:sz w:val="20"/>
          <w:szCs w:val="20"/>
        </w:rPr>
        <w:t>It is your responsibility to determine if you have a hearing aid benefit offered through your insurance.  Clark Audiology is not responsible for determining your hearing aid insurance coverage.</w:t>
      </w:r>
    </w:p>
    <w:sectPr w:rsidR="00877386" w:rsidRPr="00FA6EC8" w:rsidSect="00E05E93">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F95"/>
    <w:multiLevelType w:val="hybridMultilevel"/>
    <w:tmpl w:val="3D8236F0"/>
    <w:lvl w:ilvl="0" w:tplc="043245BE">
      <w:start w:val="1"/>
      <w:numFmt w:val="bullet"/>
      <w:lvlText w:val=""/>
      <w:lvlJc w:val="left"/>
      <w:pPr>
        <w:ind w:left="720" w:hanging="360"/>
      </w:pPr>
      <w:rPr>
        <w:rFonts w:ascii="Symbol" w:hAnsi="Symbol" w:hint="default"/>
      </w:rPr>
    </w:lvl>
    <w:lvl w:ilvl="1" w:tplc="E0B64B6A">
      <w:start w:val="1"/>
      <w:numFmt w:val="bullet"/>
      <w:lvlText w:val="o"/>
      <w:lvlJc w:val="left"/>
      <w:pPr>
        <w:ind w:left="1440" w:hanging="360"/>
      </w:pPr>
      <w:rPr>
        <w:rFonts w:ascii="Courier New" w:hAnsi="Courier New" w:hint="default"/>
      </w:rPr>
    </w:lvl>
    <w:lvl w:ilvl="2" w:tplc="7A1E49CE">
      <w:start w:val="1"/>
      <w:numFmt w:val="bullet"/>
      <w:lvlText w:val=""/>
      <w:lvlJc w:val="left"/>
      <w:pPr>
        <w:ind w:left="2160" w:hanging="360"/>
      </w:pPr>
      <w:rPr>
        <w:rFonts w:ascii="Wingdings" w:hAnsi="Wingdings" w:hint="default"/>
      </w:rPr>
    </w:lvl>
    <w:lvl w:ilvl="3" w:tplc="B7C0F026">
      <w:start w:val="1"/>
      <w:numFmt w:val="bullet"/>
      <w:lvlText w:val=""/>
      <w:lvlJc w:val="left"/>
      <w:pPr>
        <w:ind w:left="2880" w:hanging="360"/>
      </w:pPr>
      <w:rPr>
        <w:rFonts w:ascii="Symbol" w:hAnsi="Symbol" w:hint="default"/>
      </w:rPr>
    </w:lvl>
    <w:lvl w:ilvl="4" w:tplc="76BA4456">
      <w:start w:val="1"/>
      <w:numFmt w:val="bullet"/>
      <w:lvlText w:val="o"/>
      <w:lvlJc w:val="left"/>
      <w:pPr>
        <w:ind w:left="3600" w:hanging="360"/>
      </w:pPr>
      <w:rPr>
        <w:rFonts w:ascii="Courier New" w:hAnsi="Courier New" w:hint="default"/>
      </w:rPr>
    </w:lvl>
    <w:lvl w:ilvl="5" w:tplc="11E24E32">
      <w:start w:val="1"/>
      <w:numFmt w:val="bullet"/>
      <w:lvlText w:val=""/>
      <w:lvlJc w:val="left"/>
      <w:pPr>
        <w:ind w:left="4320" w:hanging="360"/>
      </w:pPr>
      <w:rPr>
        <w:rFonts w:ascii="Wingdings" w:hAnsi="Wingdings" w:hint="default"/>
      </w:rPr>
    </w:lvl>
    <w:lvl w:ilvl="6" w:tplc="46C436D4">
      <w:start w:val="1"/>
      <w:numFmt w:val="bullet"/>
      <w:lvlText w:val=""/>
      <w:lvlJc w:val="left"/>
      <w:pPr>
        <w:ind w:left="5040" w:hanging="360"/>
      </w:pPr>
      <w:rPr>
        <w:rFonts w:ascii="Symbol" w:hAnsi="Symbol" w:hint="default"/>
      </w:rPr>
    </w:lvl>
    <w:lvl w:ilvl="7" w:tplc="D06E895C">
      <w:start w:val="1"/>
      <w:numFmt w:val="bullet"/>
      <w:lvlText w:val="o"/>
      <w:lvlJc w:val="left"/>
      <w:pPr>
        <w:ind w:left="5760" w:hanging="360"/>
      </w:pPr>
      <w:rPr>
        <w:rFonts w:ascii="Courier New" w:hAnsi="Courier New" w:hint="default"/>
      </w:rPr>
    </w:lvl>
    <w:lvl w:ilvl="8" w:tplc="17EC194C">
      <w:start w:val="1"/>
      <w:numFmt w:val="bullet"/>
      <w:lvlText w:val=""/>
      <w:lvlJc w:val="left"/>
      <w:pPr>
        <w:ind w:left="6480" w:hanging="360"/>
      </w:pPr>
      <w:rPr>
        <w:rFonts w:ascii="Wingdings" w:hAnsi="Wingdings" w:hint="default"/>
      </w:rPr>
    </w:lvl>
  </w:abstractNum>
  <w:num w:numId="1" w16cid:durableId="150859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84A9BF"/>
    <w:rsid w:val="00057A65"/>
    <w:rsid w:val="000A7250"/>
    <w:rsid w:val="001136A2"/>
    <w:rsid w:val="00171173"/>
    <w:rsid w:val="00177EAA"/>
    <w:rsid w:val="002E7198"/>
    <w:rsid w:val="003A229D"/>
    <w:rsid w:val="003C4DD2"/>
    <w:rsid w:val="00452002"/>
    <w:rsid w:val="00542614"/>
    <w:rsid w:val="005C348C"/>
    <w:rsid w:val="005C7C04"/>
    <w:rsid w:val="00614F12"/>
    <w:rsid w:val="00642652"/>
    <w:rsid w:val="006451B7"/>
    <w:rsid w:val="007111E1"/>
    <w:rsid w:val="007744FB"/>
    <w:rsid w:val="007765BB"/>
    <w:rsid w:val="008017D0"/>
    <w:rsid w:val="00824E0B"/>
    <w:rsid w:val="00877386"/>
    <w:rsid w:val="008D20B5"/>
    <w:rsid w:val="008D7507"/>
    <w:rsid w:val="00905E97"/>
    <w:rsid w:val="00913D25"/>
    <w:rsid w:val="00A13D81"/>
    <w:rsid w:val="00A546CA"/>
    <w:rsid w:val="00A727F7"/>
    <w:rsid w:val="00A81C67"/>
    <w:rsid w:val="00A85F2B"/>
    <w:rsid w:val="00AB24A3"/>
    <w:rsid w:val="00AB6E64"/>
    <w:rsid w:val="00AD5198"/>
    <w:rsid w:val="00BB127D"/>
    <w:rsid w:val="00BF6E0A"/>
    <w:rsid w:val="00C07819"/>
    <w:rsid w:val="00C93BF1"/>
    <w:rsid w:val="00C951B7"/>
    <w:rsid w:val="00CB3DA9"/>
    <w:rsid w:val="00CB445E"/>
    <w:rsid w:val="00CD40CF"/>
    <w:rsid w:val="00D147C6"/>
    <w:rsid w:val="00D5783F"/>
    <w:rsid w:val="00DB7C9E"/>
    <w:rsid w:val="00E04675"/>
    <w:rsid w:val="00E05E93"/>
    <w:rsid w:val="00E912B6"/>
    <w:rsid w:val="00F04680"/>
    <w:rsid w:val="00F0653E"/>
    <w:rsid w:val="00F26BBB"/>
    <w:rsid w:val="00F361A6"/>
    <w:rsid w:val="00F77288"/>
    <w:rsid w:val="00FA6EC8"/>
    <w:rsid w:val="00FD4CBC"/>
    <w:rsid w:val="3502F502"/>
    <w:rsid w:val="3A888753"/>
    <w:rsid w:val="4084A9BF"/>
    <w:rsid w:val="4C640029"/>
    <w:rsid w:val="65DD6AE7"/>
    <w:rsid w:val="78C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A9BF"/>
  <w15:chartTrackingRefBased/>
  <w15:docId w15:val="{F8BA59FE-8B4D-4AE0-B21F-9D78D88B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2149</Characters>
  <Application>Microsoft Office Word</Application>
  <DocSecurity>0</DocSecurity>
  <Lines>44</Lines>
  <Paragraphs>25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dc:creator>
  <cp:keywords/>
  <dc:description/>
  <cp:lastModifiedBy>Rachel Clark</cp:lastModifiedBy>
  <cp:revision>2</cp:revision>
  <dcterms:created xsi:type="dcterms:W3CDTF">2026-03-17T13:49:00Z</dcterms:created>
  <dcterms:modified xsi:type="dcterms:W3CDTF">2026-03-17T13:49:00Z</dcterms:modified>
</cp:coreProperties>
</file>